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8155"/>
      </w:tblGrid>
      <w:tr w:rsidR="00756CFA" w:rsidRPr="00F335A0" w14:paraId="21749FD3" w14:textId="77777777" w:rsidTr="00686BD9">
        <w:tc>
          <w:tcPr>
            <w:tcW w:w="2046" w:type="dxa"/>
          </w:tcPr>
          <w:p w14:paraId="350C8521" w14:textId="1D87D002" w:rsidR="00756CFA" w:rsidRPr="00F335A0" w:rsidRDefault="00484FA2" w:rsidP="00686BD9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7E43AA0D" wp14:editId="04DF9FF3">
                  <wp:extent cx="800294" cy="858792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387" cy="86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56CFA">
              <w:tab/>
            </w:r>
            <w:r w:rsidR="00756CFA" w:rsidRPr="00F335A0">
              <w:rPr>
                <w:rFonts w:ascii="Arial" w:hAnsi="Arial" w:cs="Arial"/>
                <w:b/>
                <w:noProof/>
              </w:rPr>
              <w:t xml:space="preserve">  </w:t>
            </w:r>
          </w:p>
          <w:p w14:paraId="3C5C08BF" w14:textId="7067FB1B" w:rsidR="00756CFA" w:rsidRPr="00F335A0" w:rsidRDefault="00756CFA" w:rsidP="00686BD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1C86559" w14:textId="55B10EC7" w:rsidR="00756CFA" w:rsidRPr="00F335A0" w:rsidRDefault="00B617D8" w:rsidP="00686BD9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06E632B1" wp14:editId="3C907B1D">
                  <wp:extent cx="980698" cy="55626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788" cy="558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3FACE2" w14:textId="7BD7C81A" w:rsidR="00756CFA" w:rsidRPr="00F335A0" w:rsidRDefault="00756CFA" w:rsidP="003819E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335A0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</w:p>
        </w:tc>
        <w:tc>
          <w:tcPr>
            <w:tcW w:w="8155" w:type="dxa"/>
          </w:tcPr>
          <w:p w14:paraId="04D84A59" w14:textId="77777777" w:rsidR="00756CFA" w:rsidRPr="00F335A0" w:rsidRDefault="00756CFA" w:rsidP="00686BD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335A0">
              <w:rPr>
                <w:rFonts w:ascii="Arial" w:hAnsi="Arial" w:cs="Arial"/>
                <w:b/>
                <w:sz w:val="36"/>
                <w:szCs w:val="36"/>
              </w:rPr>
              <w:t xml:space="preserve">         </w:t>
            </w:r>
            <w:r w:rsidRPr="00F335A0">
              <w:rPr>
                <w:rFonts w:ascii="Arial" w:hAnsi="Arial" w:cs="Arial"/>
                <w:b/>
                <w:sz w:val="32"/>
                <w:szCs w:val="32"/>
              </w:rPr>
              <w:t>Aangenomen / verworpen / ingetrokken</w:t>
            </w:r>
          </w:p>
          <w:p w14:paraId="78A8EFB3" w14:textId="77777777" w:rsidR="00756CFA" w:rsidRPr="00F335A0" w:rsidRDefault="00756CFA" w:rsidP="00686BD9">
            <w:pPr>
              <w:rPr>
                <w:rFonts w:ascii="Arial" w:hAnsi="Arial" w:cs="Arial"/>
              </w:rPr>
            </w:pPr>
          </w:p>
          <w:p w14:paraId="0400AF26" w14:textId="77777777" w:rsidR="00756CFA" w:rsidRPr="00F335A0" w:rsidRDefault="00756CFA" w:rsidP="00686BD9">
            <w:pPr>
              <w:rPr>
                <w:rFonts w:ascii="Arial" w:hAnsi="Arial" w:cs="Arial"/>
                <w:sz w:val="20"/>
                <w:szCs w:val="20"/>
              </w:rPr>
            </w:pPr>
            <w:r w:rsidRPr="00F335A0">
              <w:rPr>
                <w:rFonts w:ascii="Arial" w:hAnsi="Arial" w:cs="Arial"/>
              </w:rPr>
              <w:t xml:space="preserve">                                                              </w:t>
            </w:r>
            <w:r w:rsidRPr="00F335A0">
              <w:rPr>
                <w:rFonts w:ascii="Arial" w:hAnsi="Arial" w:cs="Arial"/>
                <w:sz w:val="20"/>
                <w:szCs w:val="20"/>
              </w:rPr>
              <w:t xml:space="preserve">    In te vullen door de griffier:</w:t>
            </w:r>
          </w:p>
          <w:p w14:paraId="294C07DE" w14:textId="77777777" w:rsidR="00756CFA" w:rsidRPr="00F335A0" w:rsidRDefault="00756CFA" w:rsidP="00686B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5A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  <w:p w14:paraId="64D698ED" w14:textId="77777777" w:rsidR="00756CFA" w:rsidRPr="00F335A0" w:rsidRDefault="00756CFA" w:rsidP="00686BD9">
            <w:pPr>
              <w:rPr>
                <w:rFonts w:ascii="Arial" w:hAnsi="Arial" w:cs="Arial"/>
                <w:sz w:val="20"/>
                <w:szCs w:val="20"/>
              </w:rPr>
            </w:pPr>
            <w:r w:rsidRPr="00F335A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Motie NR</w:t>
            </w:r>
            <w:r w:rsidRPr="00F335A0">
              <w:rPr>
                <w:rFonts w:ascii="Arial" w:hAnsi="Arial" w:cs="Arial"/>
                <w:sz w:val="20"/>
                <w:szCs w:val="20"/>
              </w:rPr>
              <w:t>…………..</w:t>
            </w:r>
          </w:p>
          <w:p w14:paraId="17B5AEAA" w14:textId="77777777" w:rsidR="00756CFA" w:rsidRPr="00F335A0" w:rsidRDefault="00756CFA" w:rsidP="00686B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FA7F2F" w14:textId="49EE575E" w:rsidR="00756CFA" w:rsidRPr="00F335A0" w:rsidRDefault="00756CFA" w:rsidP="00686BD9">
            <w:pPr>
              <w:rPr>
                <w:rFonts w:ascii="Arial" w:hAnsi="Arial" w:cs="Arial"/>
                <w:sz w:val="20"/>
                <w:szCs w:val="20"/>
              </w:rPr>
            </w:pPr>
            <w:r w:rsidRPr="00F335A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B28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5A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Voor motie stemmen</w:t>
            </w:r>
          </w:p>
          <w:p w14:paraId="37EDF63B" w14:textId="3849690A" w:rsidR="00756CFA" w:rsidRPr="00F335A0" w:rsidRDefault="00756CFA" w:rsidP="00686B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C0C33" w14:textId="5E1F7500" w:rsidR="00756CFA" w:rsidRPr="00F335A0" w:rsidRDefault="00756CFA" w:rsidP="00686BD9">
            <w:pPr>
              <w:rPr>
                <w:rFonts w:ascii="Arial" w:hAnsi="Arial" w:cs="Arial"/>
                <w:sz w:val="20"/>
                <w:szCs w:val="20"/>
              </w:rPr>
            </w:pPr>
            <w:r w:rsidRPr="00F335A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………………………                                                                           </w:t>
            </w:r>
          </w:p>
          <w:p w14:paraId="57864351" w14:textId="77777777" w:rsidR="00756CFA" w:rsidRPr="00F335A0" w:rsidRDefault="00756CFA" w:rsidP="00686BD9">
            <w:pPr>
              <w:rPr>
                <w:rFonts w:ascii="Arial" w:hAnsi="Arial" w:cs="Arial"/>
                <w:sz w:val="20"/>
                <w:szCs w:val="20"/>
              </w:rPr>
            </w:pPr>
            <w:r w:rsidRPr="00F335A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Tegen motie stemmen</w:t>
            </w:r>
          </w:p>
          <w:p w14:paraId="54D15FA7" w14:textId="77777777" w:rsidR="00756CFA" w:rsidRPr="00F335A0" w:rsidRDefault="00756CFA" w:rsidP="00686BD9">
            <w:pPr>
              <w:rPr>
                <w:rFonts w:ascii="Arial" w:hAnsi="Arial" w:cs="Arial"/>
                <w:sz w:val="20"/>
                <w:szCs w:val="20"/>
              </w:rPr>
            </w:pPr>
            <w:r w:rsidRPr="00F335A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</w:p>
          <w:p w14:paraId="7F4F72B7" w14:textId="77777777" w:rsidR="00756CFA" w:rsidRPr="00F335A0" w:rsidRDefault="00756CFA" w:rsidP="00686BD9">
            <w:pPr>
              <w:rPr>
                <w:rFonts w:ascii="Arial" w:hAnsi="Arial" w:cs="Arial"/>
                <w:sz w:val="20"/>
                <w:szCs w:val="20"/>
              </w:rPr>
            </w:pPr>
            <w:r w:rsidRPr="00F335A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……………………….                                                                             </w:t>
            </w:r>
          </w:p>
          <w:p w14:paraId="25F0C9A6" w14:textId="77777777" w:rsidR="00756CFA" w:rsidRPr="00F335A0" w:rsidRDefault="00756CFA" w:rsidP="00686BD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1224362D" w14:textId="77777777" w:rsidR="00756CFA" w:rsidRPr="00F335A0" w:rsidRDefault="00756CFA" w:rsidP="00756CFA">
      <w:pPr>
        <w:spacing w:after="0" w:line="240" w:lineRule="auto"/>
        <w:rPr>
          <w:rFonts w:ascii="Arial" w:eastAsia="Times New Roman" w:hAnsi="Arial" w:cs="Arial"/>
          <w:b/>
          <w:sz w:val="44"/>
          <w:szCs w:val="44"/>
          <w:lang w:eastAsia="nl-NL"/>
        </w:rPr>
      </w:pPr>
      <w:r>
        <w:rPr>
          <w:rFonts w:ascii="Arial" w:eastAsia="Times New Roman" w:hAnsi="Arial" w:cs="Arial"/>
          <w:b/>
          <w:sz w:val="40"/>
          <w:szCs w:val="40"/>
          <w:lang w:val="nl" w:eastAsia="nl-NL"/>
        </w:rPr>
        <w:t xml:space="preserve">Amendement    </w:t>
      </w:r>
    </w:p>
    <w:tbl>
      <w:tblPr>
        <w:tblStyle w:val="Tabelraster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56CFA" w:rsidRPr="00F335A0" w14:paraId="060C96AB" w14:textId="77777777" w:rsidTr="00686BD9">
        <w:tc>
          <w:tcPr>
            <w:tcW w:w="9209" w:type="dxa"/>
          </w:tcPr>
          <w:p w14:paraId="123F0BA1" w14:textId="77777777" w:rsidR="00756CFA" w:rsidRPr="00F335A0" w:rsidRDefault="00756CFA" w:rsidP="00686B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7ADEA92" w14:textId="20D378B2" w:rsidR="00756CFA" w:rsidRPr="00F335A0" w:rsidRDefault="00756CFA" w:rsidP="00686B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35A0">
              <w:rPr>
                <w:rFonts w:ascii="Arial" w:hAnsi="Arial" w:cs="Arial"/>
                <w:sz w:val="20"/>
                <w:szCs w:val="20"/>
              </w:rPr>
              <w:t xml:space="preserve">De raad van de gemeente IJsselstein in vergadering bijeen d.d. </w:t>
            </w:r>
            <w:r w:rsidR="00484FA2">
              <w:rPr>
                <w:rFonts w:ascii="Arial" w:hAnsi="Arial" w:cs="Arial"/>
                <w:sz w:val="20"/>
                <w:szCs w:val="20"/>
              </w:rPr>
              <w:t>17 juni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</w:tr>
      <w:tr w:rsidR="00756CFA" w:rsidRPr="00F335A0" w14:paraId="0F67EC96" w14:textId="77777777" w:rsidTr="00686BD9">
        <w:tc>
          <w:tcPr>
            <w:tcW w:w="9209" w:type="dxa"/>
          </w:tcPr>
          <w:p w14:paraId="2BFCD75E" w14:textId="15447A8C" w:rsidR="00756CFA" w:rsidRDefault="00756CFA" w:rsidP="00686B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Agendapunt: Raadsvoorstel</w:t>
            </w:r>
            <w:r w:rsidR="00C21F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806">
              <w:rPr>
                <w:rFonts w:ascii="Arial" w:hAnsi="Arial" w:cs="Arial"/>
                <w:sz w:val="20"/>
                <w:szCs w:val="20"/>
              </w:rPr>
              <w:t>IVOR</w:t>
            </w:r>
          </w:p>
          <w:p w14:paraId="1DDF024C" w14:textId="7DE2606F" w:rsidR="00756CFA" w:rsidRPr="00F335A0" w:rsidRDefault="00756CFA" w:rsidP="00686B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Onderwerp: </w:t>
            </w:r>
            <w:r w:rsidR="00B07C83">
              <w:rPr>
                <w:rFonts w:ascii="Arial" w:hAnsi="Arial" w:cs="Arial"/>
                <w:sz w:val="20"/>
                <w:szCs w:val="20"/>
              </w:rPr>
              <w:t>V</w:t>
            </w:r>
            <w:r w:rsidR="0044493F">
              <w:rPr>
                <w:rFonts w:ascii="Arial" w:hAnsi="Arial" w:cs="Arial"/>
                <w:sz w:val="20"/>
                <w:szCs w:val="20"/>
              </w:rPr>
              <w:t>erwoording doelen</w:t>
            </w:r>
          </w:p>
        </w:tc>
      </w:tr>
      <w:tr w:rsidR="00756CFA" w:rsidRPr="00F335A0" w14:paraId="37E180EA" w14:textId="77777777" w:rsidTr="00686BD9">
        <w:tc>
          <w:tcPr>
            <w:tcW w:w="9209" w:type="dxa"/>
          </w:tcPr>
          <w:p w14:paraId="20EBFB34" w14:textId="77777777" w:rsidR="00756CFA" w:rsidRPr="00F335A0" w:rsidRDefault="00756CFA" w:rsidP="00686B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810C306" w14:textId="77777777" w:rsidR="00756CFA" w:rsidRPr="00F335A0" w:rsidRDefault="00756CFA" w:rsidP="00686BD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 xml:space="preserve">Constaterende </w:t>
            </w:r>
            <w:r w:rsidRPr="00F335A0">
              <w:rPr>
                <w:rFonts w:ascii="Arial" w:hAnsi="Arial" w:cs="Arial"/>
                <w:sz w:val="20"/>
                <w:szCs w:val="20"/>
                <w:lang w:val="nl"/>
              </w:rPr>
              <w:t>dat:</w:t>
            </w:r>
          </w:p>
          <w:p w14:paraId="020293B3" w14:textId="2C193647" w:rsidR="001B2806" w:rsidRDefault="00756CFA" w:rsidP="00686B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702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806">
              <w:rPr>
                <w:rFonts w:ascii="Arial" w:hAnsi="Arial" w:cs="Arial"/>
                <w:sz w:val="20"/>
                <w:szCs w:val="20"/>
              </w:rPr>
              <w:t>De Integrale Visie Openbare Ruimte vele goede ideeën bevat om te komen tot een gezonde en toekomstbestendige leefomgeving</w:t>
            </w:r>
            <w:r w:rsidR="00752C73">
              <w:rPr>
                <w:rFonts w:ascii="Arial" w:hAnsi="Arial" w:cs="Arial"/>
                <w:sz w:val="20"/>
                <w:szCs w:val="20"/>
              </w:rPr>
              <w:t xml:space="preserve"> voor</w:t>
            </w:r>
            <w:r w:rsidR="001B280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BE51F2">
              <w:rPr>
                <w:rFonts w:ascii="Arial" w:hAnsi="Arial" w:cs="Arial"/>
                <w:sz w:val="20"/>
                <w:szCs w:val="20"/>
              </w:rPr>
              <w:t xml:space="preserve"> IJsselsteiners</w:t>
            </w:r>
            <w:r w:rsidR="001B280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EB2A08" w14:textId="1E6D4A79" w:rsidR="001B2806" w:rsidRDefault="001B2806" w:rsidP="00686B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Deze idee</w:t>
            </w:r>
            <w:r w:rsidR="00752C73">
              <w:rPr>
                <w:rFonts w:ascii="Arial" w:hAnsi="Arial" w:cs="Arial"/>
                <w:sz w:val="20"/>
                <w:szCs w:val="20"/>
              </w:rPr>
              <w:t>ë</w:t>
            </w:r>
            <w:r>
              <w:rPr>
                <w:rFonts w:ascii="Arial" w:hAnsi="Arial" w:cs="Arial"/>
                <w:sz w:val="20"/>
                <w:szCs w:val="20"/>
              </w:rPr>
              <w:t>n vaak met een voorbehoud zijn verwoord</w:t>
            </w:r>
            <w:r w:rsidR="00752C73">
              <w:rPr>
                <w:rFonts w:ascii="Arial" w:hAnsi="Arial" w:cs="Arial"/>
                <w:sz w:val="20"/>
                <w:szCs w:val="20"/>
              </w:rPr>
              <w:t>;</w:t>
            </w:r>
            <w:r w:rsidR="001A1F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7C83">
              <w:rPr>
                <w:rFonts w:ascii="Arial" w:hAnsi="Arial" w:cs="Arial"/>
                <w:sz w:val="20"/>
                <w:szCs w:val="20"/>
              </w:rPr>
              <w:t xml:space="preserve">zo gaan we </w:t>
            </w:r>
            <w:r w:rsidR="00DD7DAC">
              <w:rPr>
                <w:rFonts w:ascii="Arial" w:hAnsi="Arial" w:cs="Arial"/>
                <w:sz w:val="20"/>
                <w:szCs w:val="20"/>
              </w:rPr>
              <w:t xml:space="preserve">geregeld </w:t>
            </w:r>
            <w:r>
              <w:rPr>
                <w:rFonts w:ascii="Arial" w:hAnsi="Arial" w:cs="Arial"/>
                <w:sz w:val="20"/>
                <w:szCs w:val="20"/>
              </w:rPr>
              <w:t>mogelijkheden</w:t>
            </w:r>
            <w:r w:rsidR="00752C73">
              <w:rPr>
                <w:rFonts w:ascii="Arial" w:hAnsi="Arial" w:cs="Arial"/>
                <w:sz w:val="20"/>
                <w:szCs w:val="20"/>
              </w:rPr>
              <w:t xml:space="preserve"> onderzoeken i</w:t>
            </w:r>
            <w:r>
              <w:rPr>
                <w:rFonts w:ascii="Arial" w:hAnsi="Arial" w:cs="Arial"/>
                <w:sz w:val="20"/>
                <w:szCs w:val="20"/>
              </w:rPr>
              <w:t>n plaats van</w:t>
            </w:r>
            <w:r w:rsidR="00752C73">
              <w:rPr>
                <w:rFonts w:ascii="Arial" w:hAnsi="Arial" w:cs="Arial"/>
                <w:sz w:val="20"/>
                <w:szCs w:val="20"/>
              </w:rPr>
              <w:t xml:space="preserve"> dat we</w:t>
            </w:r>
            <w:r>
              <w:rPr>
                <w:rFonts w:ascii="Arial" w:hAnsi="Arial" w:cs="Arial"/>
                <w:sz w:val="20"/>
                <w:szCs w:val="20"/>
              </w:rPr>
              <w:t xml:space="preserve"> ergens voor kiezen of iets gaan doen. </w:t>
            </w:r>
          </w:p>
          <w:p w14:paraId="378A9C15" w14:textId="77777777" w:rsidR="00756CFA" w:rsidRDefault="00756CFA" w:rsidP="00686BD9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B929909" w14:textId="77777777" w:rsidR="00756CFA" w:rsidRDefault="00756CFA" w:rsidP="00686BD9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Overwegende dat:</w:t>
            </w:r>
          </w:p>
          <w:p w14:paraId="2205CC15" w14:textId="131121E2" w:rsidR="00756CFA" w:rsidRDefault="00756CFA" w:rsidP="00686BD9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752C73">
              <w:rPr>
                <w:rFonts w:ascii="Arial" w:hAnsi="Arial" w:cs="Arial"/>
                <w:sz w:val="20"/>
                <w:szCs w:val="20"/>
              </w:rPr>
              <w:t xml:space="preserve">Je van een visie duidelijkheid mag verwachten over de doelen. </w:t>
            </w:r>
          </w:p>
          <w:p w14:paraId="4B5C8830" w14:textId="3176525D" w:rsidR="00752C73" w:rsidRPr="001130B4" w:rsidRDefault="00752C73" w:rsidP="0044493F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In een visie niet hoeft te worden benadrukt dat er nog moet worden gekeken naar het wat, waar en hoe van de uitvoering.</w:t>
            </w:r>
          </w:p>
        </w:tc>
      </w:tr>
      <w:tr w:rsidR="00756CFA" w:rsidRPr="00F335A0" w14:paraId="58143A05" w14:textId="77777777" w:rsidTr="00686BD9">
        <w:tc>
          <w:tcPr>
            <w:tcW w:w="9209" w:type="dxa"/>
          </w:tcPr>
          <w:p w14:paraId="611B64ED" w14:textId="77777777" w:rsidR="00756CFA" w:rsidRPr="00F335A0" w:rsidRDefault="00756CFA" w:rsidP="00686BD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</w:p>
          <w:p w14:paraId="6F6ADFEC" w14:textId="721D4AFB" w:rsidR="00B64BD2" w:rsidRDefault="00756CFA" w:rsidP="00686BD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Stel</w:t>
            </w:r>
            <w:r w:rsidR="006F7F93">
              <w:rPr>
                <w:rFonts w:ascii="Arial" w:hAnsi="Arial" w:cs="Arial"/>
                <w:sz w:val="20"/>
                <w:szCs w:val="20"/>
                <w:lang w:val="nl"/>
              </w:rPr>
              <w:t xml:space="preserve">t </w:t>
            </w:r>
            <w:r>
              <w:rPr>
                <w:rFonts w:ascii="Arial" w:hAnsi="Arial" w:cs="Arial"/>
                <w:sz w:val="20"/>
                <w:szCs w:val="20"/>
                <w:lang w:val="nl"/>
              </w:rPr>
              <w:t>voor het raadsbesluit</w:t>
            </w:r>
            <w:r w:rsidR="006F7F93">
              <w:rPr>
                <w:rFonts w:ascii="Arial" w:hAnsi="Arial" w:cs="Arial"/>
                <w:sz w:val="20"/>
                <w:szCs w:val="20"/>
                <w:lang w:val="nl"/>
              </w:rPr>
              <w:t>:</w:t>
            </w:r>
          </w:p>
          <w:p w14:paraId="4565BFDB" w14:textId="77777777" w:rsidR="006F7F93" w:rsidRDefault="006F7F93" w:rsidP="006F7F9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als volgt te wijzigen:</w:t>
            </w:r>
          </w:p>
          <w:p w14:paraId="57044D05" w14:textId="7AFCF85B" w:rsidR="00A77CA7" w:rsidRDefault="00BE51F2" w:rsidP="006F7F9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 xml:space="preserve">- </w:t>
            </w:r>
            <w:r w:rsidR="006F7F93">
              <w:rPr>
                <w:rFonts w:ascii="Arial" w:hAnsi="Arial" w:cs="Arial"/>
                <w:sz w:val="20"/>
                <w:szCs w:val="20"/>
                <w:lang w:val="nl"/>
              </w:rPr>
              <w:t>te schrappen</w:t>
            </w:r>
            <w:r w:rsidR="006E772E">
              <w:rPr>
                <w:rFonts w:ascii="Arial" w:hAnsi="Arial" w:cs="Arial"/>
                <w:sz w:val="20"/>
                <w:szCs w:val="20"/>
                <w:lang w:val="nl"/>
              </w:rPr>
              <w:t xml:space="preserve"> op p.18, onder ‘Inrichtingsprincipes’</w:t>
            </w:r>
            <w:r w:rsidR="00A77CA7">
              <w:rPr>
                <w:rFonts w:ascii="Arial" w:hAnsi="Arial" w:cs="Arial"/>
                <w:sz w:val="20"/>
                <w:szCs w:val="20"/>
                <w:lang w:val="nl"/>
              </w:rPr>
              <w:t>:</w:t>
            </w:r>
          </w:p>
          <w:p w14:paraId="67D1F402" w14:textId="1B04991B" w:rsidR="00A77CA7" w:rsidRDefault="00A77CA7" w:rsidP="006F7F9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“</w:t>
            </w:r>
            <w:r w:rsidR="006E772E">
              <w:rPr>
                <w:rFonts w:ascii="Arial" w:hAnsi="Arial" w:cs="Arial"/>
                <w:sz w:val="20"/>
                <w:szCs w:val="20"/>
                <w:lang w:val="nl"/>
              </w:rPr>
              <w:t>We gaan onderzoeken of we drijvende bakken met groen toe kunnen passen langs sommige kades</w:t>
            </w:r>
            <w:r>
              <w:rPr>
                <w:rFonts w:ascii="Arial" w:hAnsi="Arial" w:cs="Arial"/>
                <w:sz w:val="20"/>
                <w:szCs w:val="20"/>
                <w:lang w:val="nl"/>
              </w:rPr>
              <w:t xml:space="preserve">” </w:t>
            </w:r>
          </w:p>
          <w:p w14:paraId="1FA2C61B" w14:textId="6E1B0A79" w:rsidR="00A77CA7" w:rsidRDefault="00A77CA7" w:rsidP="006F7F9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 xml:space="preserve">en daarvoor in de plaats </w:t>
            </w:r>
            <w:r w:rsidR="00B64BD2">
              <w:rPr>
                <w:rFonts w:ascii="Arial" w:hAnsi="Arial" w:cs="Arial"/>
                <w:sz w:val="20"/>
                <w:szCs w:val="20"/>
                <w:lang w:val="nl"/>
              </w:rPr>
              <w:t>in te voegen</w:t>
            </w:r>
            <w:r>
              <w:rPr>
                <w:rFonts w:ascii="Arial" w:hAnsi="Arial" w:cs="Arial"/>
                <w:sz w:val="20"/>
                <w:szCs w:val="20"/>
                <w:lang w:val="nl"/>
              </w:rPr>
              <w:t>:</w:t>
            </w:r>
          </w:p>
          <w:p w14:paraId="0139A4A2" w14:textId="69DCD3EA" w:rsidR="00A77CA7" w:rsidRDefault="00A77CA7" w:rsidP="006F7F9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“</w:t>
            </w:r>
            <w:r w:rsidR="006E772E">
              <w:rPr>
                <w:rFonts w:ascii="Arial" w:hAnsi="Arial" w:cs="Arial"/>
                <w:sz w:val="20"/>
                <w:szCs w:val="20"/>
                <w:lang w:val="nl"/>
              </w:rPr>
              <w:t>We gaan drijvende bakken met groen aanbrengen langs een aantal kades.”</w:t>
            </w:r>
            <w:r>
              <w:rPr>
                <w:rFonts w:ascii="Arial" w:hAnsi="Arial" w:cs="Arial"/>
                <w:sz w:val="20"/>
                <w:szCs w:val="20"/>
                <w:lang w:val="nl"/>
              </w:rPr>
              <w:t xml:space="preserve"> </w:t>
            </w:r>
          </w:p>
          <w:p w14:paraId="57BAA45A" w14:textId="2E400390" w:rsidR="00BE51F2" w:rsidRDefault="00BE51F2" w:rsidP="006F7F9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</w:p>
          <w:p w14:paraId="68D5703F" w14:textId="67DF2AA5" w:rsidR="00BE51F2" w:rsidRDefault="00BE51F2" w:rsidP="006F7F9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- te schrappen op p.21, onder ‘ Wat willen we bereiken?’:</w:t>
            </w:r>
          </w:p>
          <w:p w14:paraId="10A96579" w14:textId="67EB0BD7" w:rsidR="00BE51F2" w:rsidRDefault="00BE51F2" w:rsidP="006F7F9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“Bij inrichting kijken we naar de mogelijkheden om materialen te hergebruiken (circulair).”</w:t>
            </w:r>
          </w:p>
          <w:p w14:paraId="49A4E5ED" w14:textId="5BEFF06D" w:rsidR="009F6CA3" w:rsidRDefault="00BE51F2" w:rsidP="00B64BD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en daarvoor in de plaats in te voegen:</w:t>
            </w:r>
          </w:p>
          <w:p w14:paraId="1EE77CE3" w14:textId="3F304EF2" w:rsidR="00BE51F2" w:rsidRDefault="00BE51F2" w:rsidP="00B64BD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“Bij inrichting gaan we zoveel mogelijk materialen hergebruiken</w:t>
            </w:r>
            <w:r w:rsidR="009C5FCD">
              <w:rPr>
                <w:rFonts w:ascii="Arial" w:hAnsi="Arial" w:cs="Arial"/>
                <w:sz w:val="20"/>
                <w:szCs w:val="20"/>
                <w:lang w:val="nl"/>
              </w:rPr>
              <w:t xml:space="preserve"> (circulair)</w:t>
            </w:r>
            <w:r>
              <w:rPr>
                <w:rFonts w:ascii="Arial" w:hAnsi="Arial" w:cs="Arial"/>
                <w:sz w:val="20"/>
                <w:szCs w:val="20"/>
                <w:lang w:val="nl"/>
              </w:rPr>
              <w:t>.”</w:t>
            </w:r>
          </w:p>
          <w:p w14:paraId="3AA8C771" w14:textId="77F80221" w:rsidR="00012823" w:rsidRDefault="00012823" w:rsidP="00B64BD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</w:p>
          <w:p w14:paraId="0076A228" w14:textId="7773DC72" w:rsidR="00012823" w:rsidRDefault="00012823" w:rsidP="00B64BD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- te schrappen op p.22, onder ‘Wat gaan we daarvoor doen?’:</w:t>
            </w:r>
          </w:p>
          <w:p w14:paraId="453911D5" w14:textId="6CF24234" w:rsidR="00012823" w:rsidRDefault="00012823" w:rsidP="00B64BD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“We onderzoeken de mogelijkheid om afvalscheiding in de openbare ruimte te faciliteren.”</w:t>
            </w:r>
          </w:p>
          <w:p w14:paraId="24E2A7A6" w14:textId="5BCC6E7E" w:rsidR="00012823" w:rsidRDefault="00012823" w:rsidP="00B64BD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en daarvoor in de plaats in te voegen:</w:t>
            </w:r>
          </w:p>
          <w:p w14:paraId="4CB7CFBC" w14:textId="62967EB8" w:rsidR="00012823" w:rsidRDefault="00012823" w:rsidP="00B64BD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“We gaan afvalscheiding in de openbare ruimte faciliteren.”</w:t>
            </w:r>
          </w:p>
          <w:p w14:paraId="42884B2F" w14:textId="01B92AF6" w:rsidR="00FE0A40" w:rsidRDefault="00FE0A40" w:rsidP="00B64BD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</w:p>
          <w:p w14:paraId="37B1CD86" w14:textId="60D165D3" w:rsidR="00FE0A40" w:rsidRDefault="00FE0A40" w:rsidP="00B64BD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- te schrappen op p.22, onder ‘Beheerprincipes’:</w:t>
            </w:r>
          </w:p>
          <w:p w14:paraId="5C3C330B" w14:textId="01B44171" w:rsidR="00FE0A40" w:rsidRDefault="00FE0A40" w:rsidP="00B64BD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“We zoeken naar circulaire mogelijkheden bij de inrichting en het beheer van de openbare ruimte”</w:t>
            </w:r>
          </w:p>
          <w:p w14:paraId="7B3F4C90" w14:textId="568B6FAE" w:rsidR="00FE0A40" w:rsidRDefault="00FE0A40" w:rsidP="00B64BD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en daarvoor in de plaats in te voegen:</w:t>
            </w:r>
          </w:p>
          <w:p w14:paraId="3E484AB1" w14:textId="186E2774" w:rsidR="00FE0A40" w:rsidRDefault="00FE0A40" w:rsidP="00B64BD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 xml:space="preserve">“We kiezen zoveel mogelijk voor circulaire </w:t>
            </w:r>
            <w:r w:rsidR="00B07C83">
              <w:rPr>
                <w:rFonts w:ascii="Arial" w:hAnsi="Arial" w:cs="Arial"/>
                <w:sz w:val="20"/>
                <w:szCs w:val="20"/>
                <w:lang w:val="nl"/>
              </w:rPr>
              <w:t>mogelijkheden</w:t>
            </w:r>
            <w:r>
              <w:rPr>
                <w:rFonts w:ascii="Arial" w:hAnsi="Arial" w:cs="Arial"/>
                <w:sz w:val="20"/>
                <w:szCs w:val="20"/>
                <w:lang w:val="nl"/>
              </w:rPr>
              <w:t xml:space="preserve"> bij de inrichting en het beheer van de openbare ruimte.”</w:t>
            </w:r>
          </w:p>
          <w:p w14:paraId="007F13A3" w14:textId="2621127B" w:rsidR="00FE0A40" w:rsidRDefault="00FE0A40" w:rsidP="00B64BD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</w:p>
          <w:p w14:paraId="5DCED059" w14:textId="54DC3BA3" w:rsidR="00FE0A40" w:rsidRDefault="00FE0A40" w:rsidP="00B64BD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- te schrappen op p.25, onder ‘Wat betekent dit voor inwoners?’:</w:t>
            </w:r>
          </w:p>
          <w:p w14:paraId="1FE8AD4A" w14:textId="47A33A63" w:rsidR="00FE0A40" w:rsidRDefault="009C5FCD" w:rsidP="00B64BD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“We informeren inwoners over wat ze zelf kunnen doen en bieden hier waar mogelijk ondersteuning aan.”</w:t>
            </w:r>
          </w:p>
          <w:p w14:paraId="5C03C89F" w14:textId="3A00D011" w:rsidR="009C5FCD" w:rsidRDefault="009C5FCD" w:rsidP="00B64BD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en daarvoor in de plaats in te voegen:</w:t>
            </w:r>
          </w:p>
          <w:p w14:paraId="4C3AE17C" w14:textId="60E44E29" w:rsidR="009C5FCD" w:rsidRDefault="009C5FCD" w:rsidP="00B64BD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“We informeren inwoners over wat ze zelf kunnen doen en bieden hierbij ondersteuning aan.”</w:t>
            </w:r>
          </w:p>
          <w:p w14:paraId="31976DE9" w14:textId="77777777" w:rsidR="009C5FCD" w:rsidRPr="009F6CA3" w:rsidRDefault="009C5FCD" w:rsidP="00B64BD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</w:p>
          <w:p w14:paraId="23B16A13" w14:textId="0C657384" w:rsidR="00756CFA" w:rsidRPr="00587D0F" w:rsidRDefault="00756CFA" w:rsidP="00686BD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587D0F">
              <w:rPr>
                <w:rFonts w:ascii="Arial" w:hAnsi="Arial" w:cs="Arial"/>
                <w:sz w:val="20"/>
                <w:szCs w:val="20"/>
                <w:lang w:val="nl"/>
              </w:rPr>
              <w:t>En gaa</w:t>
            </w:r>
            <w:r w:rsidR="00B64BD2">
              <w:rPr>
                <w:rFonts w:ascii="Arial" w:hAnsi="Arial" w:cs="Arial"/>
                <w:sz w:val="20"/>
                <w:szCs w:val="20"/>
                <w:lang w:val="nl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nl"/>
              </w:rPr>
              <w:t xml:space="preserve"> </w:t>
            </w:r>
            <w:r w:rsidRPr="00587D0F">
              <w:rPr>
                <w:rFonts w:ascii="Arial" w:hAnsi="Arial" w:cs="Arial"/>
                <w:sz w:val="20"/>
                <w:szCs w:val="20"/>
                <w:lang w:val="nl"/>
              </w:rPr>
              <w:t>over tot de orde van de dag.</w:t>
            </w:r>
          </w:p>
          <w:p w14:paraId="683F1BA3" w14:textId="77777777" w:rsidR="00756CFA" w:rsidRPr="00F335A0" w:rsidRDefault="00756CFA" w:rsidP="00686B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CFA" w:rsidRPr="001E22B9" w14:paraId="7BE2D9C0" w14:textId="77777777" w:rsidTr="00686BD9">
        <w:tc>
          <w:tcPr>
            <w:tcW w:w="9209" w:type="dxa"/>
          </w:tcPr>
          <w:p w14:paraId="1B02AAAF" w14:textId="77777777" w:rsidR="00756CFA" w:rsidRPr="00F335A0" w:rsidRDefault="00756CFA" w:rsidP="00686BD9">
            <w:pPr>
              <w:spacing w:line="276" w:lineRule="auto"/>
              <w:rPr>
                <w:rFonts w:ascii="Arial" w:hAnsi="Arial" w:cs="Arial"/>
                <w:b/>
              </w:rPr>
            </w:pPr>
            <w:r w:rsidRPr="00DA1178">
              <w:rPr>
                <w:rFonts w:ascii="Arial" w:hAnsi="Arial" w:cs="Arial"/>
                <w:b/>
                <w:sz w:val="20"/>
                <w:szCs w:val="20"/>
              </w:rPr>
              <w:lastRenderedPageBreak/>
              <w:t>Ondertekening en na</w:t>
            </w:r>
            <w:r>
              <w:rPr>
                <w:rFonts w:ascii="Arial" w:hAnsi="Arial" w:cs="Arial"/>
                <w:b/>
                <w:sz w:val="20"/>
                <w:szCs w:val="20"/>
              </w:rPr>
              <w:t>men</w:t>
            </w:r>
            <w:r w:rsidRPr="00F335A0">
              <w:rPr>
                <w:rFonts w:ascii="Arial" w:hAnsi="Arial" w:cs="Arial"/>
                <w:b/>
              </w:rPr>
              <w:t>:</w:t>
            </w:r>
          </w:p>
          <w:p w14:paraId="505ABF62" w14:textId="77777777" w:rsidR="00756CFA" w:rsidRDefault="00756CFA" w:rsidP="00686BD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46CFB34" w14:textId="79D9488C" w:rsidR="00756CFA" w:rsidRDefault="00756CFA" w:rsidP="00686BD9">
            <w:pPr>
              <w:tabs>
                <w:tab w:val="left" w:pos="33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87D0F">
              <w:rPr>
                <w:rFonts w:ascii="Arial" w:hAnsi="Arial" w:cs="Arial"/>
                <w:sz w:val="22"/>
                <w:szCs w:val="22"/>
              </w:rPr>
              <w:t>GroenLin</w:t>
            </w:r>
            <w:r>
              <w:rPr>
                <w:rFonts w:ascii="Arial" w:hAnsi="Arial" w:cs="Arial"/>
                <w:sz w:val="22"/>
                <w:szCs w:val="22"/>
              </w:rPr>
              <w:t xml:space="preserve">ks </w:t>
            </w:r>
            <w:r w:rsidR="00890CBA">
              <w:rPr>
                <w:rFonts w:ascii="Arial" w:hAnsi="Arial" w:cs="Arial"/>
                <w:sz w:val="22"/>
                <w:szCs w:val="22"/>
              </w:rPr>
              <w:t xml:space="preserve">      ChristenUnie</w:t>
            </w:r>
          </w:p>
          <w:p w14:paraId="76B036C0" w14:textId="77777777" w:rsidR="00B64BD2" w:rsidRDefault="00B64BD2" w:rsidP="00686BD9">
            <w:pPr>
              <w:tabs>
                <w:tab w:val="left" w:pos="33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5BC43FA" w14:textId="77777777" w:rsidR="00621ECB" w:rsidRDefault="00621ECB" w:rsidP="00686BD9">
            <w:pPr>
              <w:tabs>
                <w:tab w:val="left" w:pos="33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3EDC33F" w14:textId="1876197B" w:rsidR="00756CFA" w:rsidRPr="001E22B9" w:rsidRDefault="001E22B9" w:rsidP="00686BD9">
            <w:pPr>
              <w:tabs>
                <w:tab w:val="left" w:pos="33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E22B9">
              <w:rPr>
                <w:rFonts w:ascii="Arial" w:hAnsi="Arial" w:cs="Arial"/>
                <w:sz w:val="22"/>
                <w:szCs w:val="22"/>
              </w:rPr>
              <w:t xml:space="preserve">M. Mols </w:t>
            </w:r>
            <w:r w:rsidR="00890CBA">
              <w:rPr>
                <w:rFonts w:ascii="Arial" w:hAnsi="Arial" w:cs="Arial"/>
                <w:sz w:val="22"/>
                <w:szCs w:val="22"/>
              </w:rPr>
              <w:t xml:space="preserve">            E</w:t>
            </w:r>
            <w:r w:rsidR="00932215">
              <w:rPr>
                <w:rFonts w:ascii="Arial" w:hAnsi="Arial" w:cs="Arial"/>
                <w:sz w:val="22"/>
                <w:szCs w:val="22"/>
              </w:rPr>
              <w:t>.</w:t>
            </w:r>
            <w:r w:rsidR="00890CBA">
              <w:rPr>
                <w:rFonts w:ascii="Arial" w:hAnsi="Arial" w:cs="Arial"/>
                <w:sz w:val="22"/>
                <w:szCs w:val="22"/>
              </w:rPr>
              <w:t xml:space="preserve"> Kooij</w:t>
            </w:r>
          </w:p>
          <w:p w14:paraId="73681B0E" w14:textId="0775ED68" w:rsidR="00756CFA" w:rsidRPr="00482A7B" w:rsidRDefault="00756CFA" w:rsidP="00686BD9">
            <w:pPr>
              <w:tabs>
                <w:tab w:val="left" w:pos="3330"/>
                <w:tab w:val="left" w:pos="3780"/>
              </w:tabs>
              <w:spacing w:line="276" w:lineRule="auto"/>
              <w:rPr>
                <w:rFonts w:ascii="Arial" w:hAnsi="Arial" w:cs="Arial"/>
              </w:rPr>
            </w:pPr>
            <w:r w:rsidRPr="00482A7B">
              <w:rPr>
                <w:rFonts w:ascii="Arial" w:hAnsi="Arial" w:cs="Arial"/>
                <w:sz w:val="22"/>
                <w:szCs w:val="22"/>
              </w:rPr>
              <w:tab/>
            </w:r>
            <w:r w:rsidRPr="00482A7B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7506E20E" w14:textId="77777777" w:rsidR="002C545D" w:rsidRPr="00482A7B" w:rsidRDefault="002C545D"/>
    <w:sectPr w:rsidR="002C545D" w:rsidRPr="00482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8018C"/>
    <w:multiLevelType w:val="hybridMultilevel"/>
    <w:tmpl w:val="9FF06A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FA"/>
    <w:rsid w:val="00012823"/>
    <w:rsid w:val="000329D2"/>
    <w:rsid w:val="000452CC"/>
    <w:rsid w:val="00082A9F"/>
    <w:rsid w:val="00143F31"/>
    <w:rsid w:val="00171933"/>
    <w:rsid w:val="001A1FF4"/>
    <w:rsid w:val="001B2806"/>
    <w:rsid w:val="001E22B9"/>
    <w:rsid w:val="002C545D"/>
    <w:rsid w:val="003819EB"/>
    <w:rsid w:val="0044493F"/>
    <w:rsid w:val="004702F7"/>
    <w:rsid w:val="00482A7B"/>
    <w:rsid w:val="00484FA2"/>
    <w:rsid w:val="00564AF8"/>
    <w:rsid w:val="00575994"/>
    <w:rsid w:val="00621ECB"/>
    <w:rsid w:val="00673C2A"/>
    <w:rsid w:val="006766A2"/>
    <w:rsid w:val="006E772E"/>
    <w:rsid w:val="006F7F93"/>
    <w:rsid w:val="00752C73"/>
    <w:rsid w:val="00752F67"/>
    <w:rsid w:val="00756CFA"/>
    <w:rsid w:val="00773AB6"/>
    <w:rsid w:val="00890CBA"/>
    <w:rsid w:val="00932215"/>
    <w:rsid w:val="009C5FCD"/>
    <w:rsid w:val="009F6CA3"/>
    <w:rsid w:val="00A041FF"/>
    <w:rsid w:val="00A77CA7"/>
    <w:rsid w:val="00B07C83"/>
    <w:rsid w:val="00B33069"/>
    <w:rsid w:val="00B6089F"/>
    <w:rsid w:val="00B617D8"/>
    <w:rsid w:val="00B64BD2"/>
    <w:rsid w:val="00BE51F2"/>
    <w:rsid w:val="00C21F1F"/>
    <w:rsid w:val="00C6274F"/>
    <w:rsid w:val="00D233AB"/>
    <w:rsid w:val="00DD7DAC"/>
    <w:rsid w:val="00F552AA"/>
    <w:rsid w:val="00F85BDC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F65B"/>
  <w15:chartTrackingRefBased/>
  <w15:docId w15:val="{09876EEE-880B-4474-B584-CED623A6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6C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59"/>
    <w:rsid w:val="00756CFA"/>
    <w:pPr>
      <w:spacing w:after="0" w:line="240" w:lineRule="auto"/>
    </w:pPr>
    <w:rPr>
      <w:rFonts w:eastAsia="Times New Roman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56CFA"/>
    <w:pPr>
      <w:ind w:left="720"/>
      <w:contextualSpacing/>
    </w:pPr>
  </w:style>
  <w:style w:type="table" w:styleId="Tabelraster">
    <w:name w:val="Table Grid"/>
    <w:basedOn w:val="Standaardtabel"/>
    <w:uiPriority w:val="39"/>
    <w:rsid w:val="0075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Mols</dc:creator>
  <cp:keywords/>
  <dc:description/>
  <cp:lastModifiedBy>Marianne Mols</cp:lastModifiedBy>
  <cp:revision>18</cp:revision>
  <dcterms:created xsi:type="dcterms:W3CDTF">2021-06-11T12:32:00Z</dcterms:created>
  <dcterms:modified xsi:type="dcterms:W3CDTF">2021-06-16T18:07:00Z</dcterms:modified>
</cp:coreProperties>
</file>